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17BE" w14:textId="3715F81A" w:rsidR="00E41B60" w:rsidRPr="0030073A" w:rsidRDefault="00E41B60" w:rsidP="00E41B60">
      <w:pPr>
        <w:pStyle w:val="Title"/>
        <w:spacing w:line="276" w:lineRule="auto"/>
        <w:contextualSpacing w:val="0"/>
        <w:rPr>
          <w:rFonts w:asciiTheme="minorHAnsi" w:hAnsiTheme="minorHAnsi" w:cstheme="minorHAnsi"/>
          <w:sz w:val="40"/>
          <w:szCs w:val="40"/>
        </w:rPr>
      </w:pPr>
      <w:r w:rsidRPr="000C1444">
        <w:rPr>
          <w:rFonts w:asciiTheme="minorHAnsi" w:hAnsiTheme="minorHAnsi" w:cstheme="minorHAnsi"/>
          <w:sz w:val="40"/>
          <w:szCs w:val="40"/>
        </w:rPr>
        <w:t>Interview Guide</w:t>
      </w:r>
      <w:r>
        <w:rPr>
          <w:rFonts w:asciiTheme="minorHAnsi" w:hAnsiTheme="minorHAnsi" w:cstheme="minorHAnsi"/>
          <w:sz w:val="40"/>
          <w:szCs w:val="40"/>
        </w:rPr>
        <w:t xml:space="preserve"> for Clinicians</w:t>
      </w:r>
    </w:p>
    <w:p w14:paraId="7E778B8B" w14:textId="77777777" w:rsidR="00E41B60" w:rsidRDefault="00E41B60" w:rsidP="00E41B60">
      <w:pPr>
        <w:ind w:right="-613"/>
        <w:rPr>
          <w:sz w:val="22"/>
          <w:szCs w:val="22"/>
        </w:rPr>
      </w:pPr>
    </w:p>
    <w:p w14:paraId="4B314430" w14:textId="77777777" w:rsidR="00E41B60" w:rsidRPr="0030073A" w:rsidRDefault="00E41B60" w:rsidP="00E41B60">
      <w:pPr>
        <w:ind w:right="-613"/>
        <w:rPr>
          <w:color w:val="00A3B6" w:themeColor="text1"/>
          <w:sz w:val="24"/>
        </w:rPr>
      </w:pPr>
      <w:r w:rsidRPr="0030073A">
        <w:rPr>
          <w:color w:val="00A3B6" w:themeColor="text1"/>
          <w:sz w:val="24"/>
        </w:rPr>
        <w:t>Aim of guide</w:t>
      </w:r>
    </w:p>
    <w:p w14:paraId="22F7F54E" w14:textId="77777777" w:rsidR="009A500A" w:rsidRDefault="009A500A" w:rsidP="009A500A">
      <w:pPr>
        <w:ind w:right="-613"/>
        <w:rPr>
          <w:sz w:val="22"/>
          <w:szCs w:val="22"/>
        </w:rPr>
      </w:pPr>
      <w:r>
        <w:rPr>
          <w:sz w:val="22"/>
          <w:szCs w:val="22"/>
        </w:rPr>
        <w:t>The aim of this interview guide is to provide you with a set of suggested questions in order to monitor and evaluate the implementation and progress of the eRedBag Pathway.</w:t>
      </w:r>
      <w:r w:rsidRPr="00996A22">
        <w:rPr>
          <w:sz w:val="22"/>
          <w:szCs w:val="22"/>
        </w:rPr>
        <w:t xml:space="preserve"> Obtaining feedback from key stakeholders will ensure that effectiveness is maximise</w:t>
      </w:r>
      <w:r>
        <w:rPr>
          <w:sz w:val="22"/>
          <w:szCs w:val="22"/>
        </w:rPr>
        <w:t>d and that you can create user stories of people’s experiences to support your communications plan.</w:t>
      </w:r>
    </w:p>
    <w:p w14:paraId="1D8A6E8E" w14:textId="77777777" w:rsidR="009A500A" w:rsidRDefault="009A500A" w:rsidP="009A500A">
      <w:pPr>
        <w:ind w:right="-613"/>
        <w:rPr>
          <w:sz w:val="22"/>
          <w:szCs w:val="22"/>
        </w:rPr>
      </w:pPr>
    </w:p>
    <w:p w14:paraId="62C0006C" w14:textId="08526E1D" w:rsidR="009A500A" w:rsidRDefault="009A500A" w:rsidP="009A500A">
      <w:pPr>
        <w:ind w:right="-613"/>
        <w:rPr>
          <w:sz w:val="22"/>
          <w:szCs w:val="22"/>
        </w:rPr>
      </w:pPr>
      <w:r>
        <w:rPr>
          <w:sz w:val="22"/>
          <w:szCs w:val="22"/>
        </w:rPr>
        <w:t xml:space="preserve">The </w:t>
      </w:r>
      <w:proofErr w:type="spellStart"/>
      <w:r>
        <w:rPr>
          <w:sz w:val="22"/>
          <w:szCs w:val="22"/>
        </w:rPr>
        <w:t>implemention</w:t>
      </w:r>
      <w:proofErr w:type="spellEnd"/>
      <w:r>
        <w:rPr>
          <w:sz w:val="22"/>
          <w:szCs w:val="22"/>
        </w:rPr>
        <w:t xml:space="preserve"> team used the questions </w:t>
      </w:r>
      <w:r w:rsidR="006D041D">
        <w:rPr>
          <w:sz w:val="22"/>
          <w:szCs w:val="22"/>
        </w:rPr>
        <w:t xml:space="preserve">below </w:t>
      </w:r>
      <w:r>
        <w:rPr>
          <w:sz w:val="22"/>
          <w:szCs w:val="22"/>
        </w:rPr>
        <w:t xml:space="preserve">to interview </w:t>
      </w:r>
      <w:r w:rsidR="006D041D">
        <w:rPr>
          <w:sz w:val="22"/>
          <w:szCs w:val="22"/>
        </w:rPr>
        <w:t>clinicians</w:t>
      </w:r>
      <w:r>
        <w:rPr>
          <w:sz w:val="22"/>
          <w:szCs w:val="22"/>
        </w:rPr>
        <w:t xml:space="preserve"> about their experiences of the eRedBag Pathway. Please also review the document ‘SQW Monitoring and Evaluation Plan of eRedBag Pathway’ for other suggested questions to ask</w:t>
      </w:r>
      <w:r w:rsidR="006D041D">
        <w:rPr>
          <w:sz w:val="22"/>
          <w:szCs w:val="22"/>
        </w:rPr>
        <w:t xml:space="preserve"> clinicians</w:t>
      </w:r>
      <w:r>
        <w:rPr>
          <w:sz w:val="22"/>
          <w:szCs w:val="22"/>
        </w:rPr>
        <w:t xml:space="preserve">. </w:t>
      </w:r>
    </w:p>
    <w:p w14:paraId="0D5BDC21" w14:textId="77777777" w:rsidR="00E41B60" w:rsidRDefault="00E41B60" w:rsidP="00E41B60">
      <w:pPr>
        <w:ind w:left="0" w:right="-613"/>
        <w:rPr>
          <w:sz w:val="22"/>
          <w:szCs w:val="22"/>
        </w:rPr>
      </w:pPr>
    </w:p>
    <w:p w14:paraId="041EF589" w14:textId="46A9F873" w:rsidR="00102CD1" w:rsidRPr="00E41B60" w:rsidRDefault="00E41B60" w:rsidP="00E41B60">
      <w:pPr>
        <w:ind w:right="-613"/>
        <w:rPr>
          <w:color w:val="00A3B6" w:themeColor="text1"/>
          <w:sz w:val="24"/>
        </w:rPr>
      </w:pPr>
      <w:r w:rsidRPr="0030073A">
        <w:rPr>
          <w:color w:val="00A3B6" w:themeColor="text1"/>
          <w:sz w:val="24"/>
        </w:rPr>
        <w:t>The interview</w:t>
      </w:r>
    </w:p>
    <w:p w14:paraId="6D96B985" w14:textId="2E0ACD97" w:rsidR="009629F3" w:rsidRDefault="00102CD1" w:rsidP="00E41B60">
      <w:pPr>
        <w:rPr>
          <w:sz w:val="22"/>
          <w:szCs w:val="22"/>
        </w:rPr>
      </w:pPr>
      <w:r w:rsidRPr="009629F3">
        <w:rPr>
          <w:sz w:val="22"/>
          <w:szCs w:val="22"/>
        </w:rPr>
        <w:t>Good morning/afternoon</w:t>
      </w:r>
      <w:r w:rsidR="005C1F86">
        <w:rPr>
          <w:sz w:val="22"/>
          <w:szCs w:val="22"/>
        </w:rPr>
        <w:t>, thank you for giving up your time today</w:t>
      </w:r>
    </w:p>
    <w:p w14:paraId="327CD54F" w14:textId="77777777" w:rsidR="009629F3" w:rsidRDefault="009629F3" w:rsidP="00E41B60">
      <w:pPr>
        <w:rPr>
          <w:sz w:val="22"/>
          <w:szCs w:val="22"/>
        </w:rPr>
      </w:pPr>
    </w:p>
    <w:p w14:paraId="49DEC127" w14:textId="5969C76A" w:rsidR="009629F3" w:rsidRDefault="00102CD1" w:rsidP="007573CB">
      <w:pPr>
        <w:rPr>
          <w:sz w:val="22"/>
          <w:szCs w:val="22"/>
        </w:rPr>
      </w:pPr>
      <w:r w:rsidRPr="009629F3">
        <w:rPr>
          <w:sz w:val="22"/>
          <w:szCs w:val="22"/>
        </w:rPr>
        <w:t>I</w:t>
      </w:r>
      <w:r w:rsidR="00754FEA">
        <w:rPr>
          <w:sz w:val="22"/>
          <w:szCs w:val="22"/>
        </w:rPr>
        <w:t>’d like</w:t>
      </w:r>
      <w:r w:rsidRPr="009629F3">
        <w:rPr>
          <w:sz w:val="22"/>
          <w:szCs w:val="22"/>
        </w:rPr>
        <w:t xml:space="preserve"> to ask you about the benefits and any challenges of accessing the eRedBag. This should take about 15-20 minutes. </w:t>
      </w:r>
    </w:p>
    <w:p w14:paraId="4A14162F" w14:textId="77777777" w:rsidR="004C724B" w:rsidRPr="009629F3" w:rsidRDefault="004C724B" w:rsidP="007573CB">
      <w:pPr>
        <w:rPr>
          <w:sz w:val="22"/>
          <w:szCs w:val="22"/>
        </w:rPr>
      </w:pPr>
    </w:p>
    <w:p w14:paraId="2AA647C6" w14:textId="7FA3D965" w:rsidR="00BF4090" w:rsidRDefault="00102CD1" w:rsidP="007573CB">
      <w:pPr>
        <w:rPr>
          <w:sz w:val="22"/>
          <w:szCs w:val="22"/>
        </w:rPr>
      </w:pPr>
      <w:r w:rsidRPr="009629F3">
        <w:rPr>
          <w:sz w:val="22"/>
          <w:szCs w:val="22"/>
        </w:rPr>
        <w:t xml:space="preserve">First of all, is it okay if I record this interview so that I can write up the notes later? All notes will be kept securely, and I will ask your permission in advance if we wish to use your comments in a quote. </w:t>
      </w:r>
    </w:p>
    <w:p w14:paraId="4BD7ED1B" w14:textId="77777777" w:rsidR="004C724B" w:rsidRPr="009629F3" w:rsidRDefault="004C724B" w:rsidP="007573CB">
      <w:pPr>
        <w:rPr>
          <w:sz w:val="22"/>
          <w:szCs w:val="22"/>
        </w:rPr>
      </w:pPr>
    </w:p>
    <w:p w14:paraId="75F5D97A" w14:textId="50B0C4E7" w:rsidR="00102CD1" w:rsidRDefault="00102CD1" w:rsidP="00E41B60">
      <w:pPr>
        <w:rPr>
          <w:sz w:val="22"/>
          <w:szCs w:val="22"/>
        </w:rPr>
      </w:pPr>
      <w:r w:rsidRPr="009629F3">
        <w:rPr>
          <w:sz w:val="22"/>
          <w:szCs w:val="22"/>
        </w:rPr>
        <w:t xml:space="preserve">As I explained in my email, we are developing User Stories for those clinicians that have accessed the eRedBag and as someone who’s done that, we want to get your perspective on how helpful it was. </w:t>
      </w:r>
    </w:p>
    <w:p w14:paraId="287EA58A" w14:textId="77777777" w:rsidR="0047331E" w:rsidRPr="009629F3" w:rsidRDefault="0047331E" w:rsidP="00E41B60">
      <w:pPr>
        <w:rPr>
          <w:sz w:val="22"/>
          <w:szCs w:val="22"/>
        </w:rPr>
      </w:pPr>
    </w:p>
    <w:p w14:paraId="1A2F5354" w14:textId="77777777" w:rsidR="00282593" w:rsidRDefault="00282593" w:rsidP="00E41B60">
      <w:pPr>
        <w:pStyle w:val="ListParagraph"/>
        <w:numPr>
          <w:ilvl w:val="0"/>
          <w:numId w:val="5"/>
        </w:numPr>
        <w:ind w:left="-567" w:firstLine="0"/>
        <w:rPr>
          <w:sz w:val="22"/>
          <w:szCs w:val="22"/>
        </w:rPr>
      </w:pPr>
      <w:r>
        <w:rPr>
          <w:sz w:val="22"/>
          <w:szCs w:val="22"/>
        </w:rPr>
        <w:t>Please tell me</w:t>
      </w:r>
      <w:r w:rsidRPr="00123E6A">
        <w:rPr>
          <w:sz w:val="22"/>
          <w:szCs w:val="22"/>
        </w:rPr>
        <w:t xml:space="preserve"> your </w:t>
      </w:r>
      <w:r>
        <w:rPr>
          <w:sz w:val="22"/>
          <w:szCs w:val="22"/>
        </w:rPr>
        <w:t xml:space="preserve">full name and job </w:t>
      </w:r>
      <w:r w:rsidRPr="00123E6A">
        <w:rPr>
          <w:sz w:val="22"/>
          <w:szCs w:val="22"/>
        </w:rPr>
        <w:t>title?</w:t>
      </w:r>
    </w:p>
    <w:p w14:paraId="776631D5" w14:textId="77777777" w:rsidR="00CA4D01" w:rsidRDefault="00CA4D01" w:rsidP="00E41B60">
      <w:pPr>
        <w:pStyle w:val="ListParagraph"/>
        <w:spacing w:after="160" w:line="259" w:lineRule="auto"/>
        <w:ind w:left="-567"/>
        <w:rPr>
          <w:sz w:val="22"/>
          <w:szCs w:val="22"/>
        </w:rPr>
      </w:pPr>
    </w:p>
    <w:p w14:paraId="73A51085" w14:textId="5CC9C06C" w:rsidR="00102CD1" w:rsidRPr="00383D35" w:rsidRDefault="00102CD1" w:rsidP="00E41B60">
      <w:pPr>
        <w:pStyle w:val="ListParagraph"/>
        <w:numPr>
          <w:ilvl w:val="0"/>
          <w:numId w:val="5"/>
        </w:numPr>
        <w:spacing w:after="160" w:line="259" w:lineRule="auto"/>
        <w:ind w:left="0" w:hanging="567"/>
        <w:rPr>
          <w:sz w:val="22"/>
          <w:szCs w:val="22"/>
        </w:rPr>
      </w:pPr>
      <w:r w:rsidRPr="00383D35">
        <w:rPr>
          <w:sz w:val="22"/>
          <w:szCs w:val="22"/>
        </w:rPr>
        <w:t xml:space="preserve">Can I start by asking </w:t>
      </w:r>
      <w:r w:rsidR="000C3095">
        <w:rPr>
          <w:sz w:val="22"/>
          <w:szCs w:val="22"/>
        </w:rPr>
        <w:t>whe</w:t>
      </w:r>
      <w:r w:rsidR="00E25E6E">
        <w:rPr>
          <w:sz w:val="22"/>
          <w:szCs w:val="22"/>
        </w:rPr>
        <w:t>n you</w:t>
      </w:r>
      <w:r w:rsidRPr="00383D35">
        <w:rPr>
          <w:sz w:val="22"/>
          <w:szCs w:val="22"/>
        </w:rPr>
        <w:t xml:space="preserve"> access</w:t>
      </w:r>
      <w:r w:rsidR="00E25E6E">
        <w:rPr>
          <w:sz w:val="22"/>
          <w:szCs w:val="22"/>
        </w:rPr>
        <w:t xml:space="preserve">ed </w:t>
      </w:r>
      <w:r w:rsidRPr="00383D35">
        <w:rPr>
          <w:sz w:val="22"/>
          <w:szCs w:val="22"/>
        </w:rPr>
        <w:t>the eRedBag</w:t>
      </w:r>
      <w:r w:rsidR="001275FA">
        <w:rPr>
          <w:sz w:val="22"/>
          <w:szCs w:val="22"/>
        </w:rPr>
        <w:t xml:space="preserve"> and if you can remember </w:t>
      </w:r>
      <w:r w:rsidR="0023233A">
        <w:rPr>
          <w:sz w:val="22"/>
          <w:szCs w:val="22"/>
        </w:rPr>
        <w:t>your experiences of accessing the eRedBag</w:t>
      </w:r>
      <w:r w:rsidR="008B3B8D" w:rsidRPr="00383D35">
        <w:rPr>
          <w:sz w:val="22"/>
          <w:szCs w:val="22"/>
        </w:rPr>
        <w:t>?</w:t>
      </w:r>
    </w:p>
    <w:p w14:paraId="1E77B5D4" w14:textId="4026A920" w:rsidR="00102CD1" w:rsidRDefault="00102CD1" w:rsidP="00E41B60">
      <w:pPr>
        <w:pStyle w:val="ListParagraph"/>
        <w:spacing w:after="160" w:line="259" w:lineRule="auto"/>
        <w:ind w:left="-567"/>
        <w:rPr>
          <w:sz w:val="22"/>
          <w:szCs w:val="22"/>
        </w:rPr>
      </w:pPr>
    </w:p>
    <w:p w14:paraId="2632F7BC" w14:textId="1D7DAC5E" w:rsidR="00F75B7F" w:rsidRPr="009629F3" w:rsidRDefault="00F75B7F" w:rsidP="004C724B">
      <w:pPr>
        <w:pStyle w:val="ListParagraph"/>
        <w:spacing w:after="160" w:line="259" w:lineRule="auto"/>
        <w:ind w:left="-567" w:firstLine="567"/>
        <w:rPr>
          <w:sz w:val="22"/>
          <w:szCs w:val="22"/>
        </w:rPr>
      </w:pPr>
      <w:r w:rsidRPr="00383D35">
        <w:rPr>
          <w:sz w:val="22"/>
          <w:szCs w:val="22"/>
        </w:rPr>
        <w:t xml:space="preserve">If </w:t>
      </w:r>
      <w:r w:rsidR="004C724B">
        <w:rPr>
          <w:sz w:val="22"/>
          <w:szCs w:val="22"/>
        </w:rPr>
        <w:t>they have</w:t>
      </w:r>
      <w:r w:rsidR="00687BB9">
        <w:rPr>
          <w:sz w:val="22"/>
          <w:szCs w:val="22"/>
        </w:rPr>
        <w:t xml:space="preserve"> </w:t>
      </w:r>
      <w:r w:rsidR="001275FA">
        <w:rPr>
          <w:sz w:val="22"/>
          <w:szCs w:val="22"/>
        </w:rPr>
        <w:t xml:space="preserve">experience that </w:t>
      </w:r>
      <w:r w:rsidR="004C724B">
        <w:rPr>
          <w:sz w:val="22"/>
          <w:szCs w:val="22"/>
        </w:rPr>
        <w:t xml:space="preserve">they </w:t>
      </w:r>
      <w:r w:rsidR="001275FA">
        <w:rPr>
          <w:sz w:val="22"/>
          <w:szCs w:val="22"/>
        </w:rPr>
        <w:t>can remember</w:t>
      </w:r>
      <w:r w:rsidRPr="00383D35">
        <w:rPr>
          <w:sz w:val="22"/>
          <w:szCs w:val="22"/>
        </w:rPr>
        <w:t xml:space="preserve">, </w:t>
      </w:r>
      <w:r>
        <w:rPr>
          <w:sz w:val="22"/>
          <w:szCs w:val="22"/>
        </w:rPr>
        <w:t>then go on, if no</w:t>
      </w:r>
      <w:r w:rsidR="0023233A">
        <w:rPr>
          <w:sz w:val="22"/>
          <w:szCs w:val="22"/>
        </w:rPr>
        <w:t>t</w:t>
      </w:r>
      <w:r>
        <w:rPr>
          <w:sz w:val="22"/>
          <w:szCs w:val="22"/>
        </w:rPr>
        <w:t>, then go to *</w:t>
      </w:r>
    </w:p>
    <w:p w14:paraId="4BF15579" w14:textId="77777777" w:rsidR="00F75B7F" w:rsidRDefault="00F75B7F" w:rsidP="00E41B60">
      <w:pPr>
        <w:pStyle w:val="ListParagraph"/>
        <w:spacing w:after="160" w:line="259" w:lineRule="auto"/>
        <w:ind w:left="-567"/>
        <w:rPr>
          <w:sz w:val="22"/>
          <w:szCs w:val="22"/>
        </w:rPr>
      </w:pPr>
    </w:p>
    <w:p w14:paraId="6FD738DA" w14:textId="1585E00F" w:rsidR="00102CD1" w:rsidRPr="00383D35" w:rsidRDefault="00102CD1" w:rsidP="00E41B60">
      <w:pPr>
        <w:pStyle w:val="ListParagraph"/>
        <w:numPr>
          <w:ilvl w:val="0"/>
          <w:numId w:val="5"/>
        </w:numPr>
        <w:spacing w:after="160" w:line="259" w:lineRule="auto"/>
        <w:ind w:left="-567" w:firstLine="0"/>
        <w:rPr>
          <w:sz w:val="22"/>
          <w:szCs w:val="22"/>
        </w:rPr>
      </w:pPr>
      <w:r w:rsidRPr="00383D35">
        <w:rPr>
          <w:sz w:val="22"/>
          <w:szCs w:val="22"/>
        </w:rPr>
        <w:t xml:space="preserve">How did you use the information in the eRedBag? </w:t>
      </w:r>
    </w:p>
    <w:p w14:paraId="2EACEEB8" w14:textId="77777777" w:rsidR="00102CD1" w:rsidRPr="009629F3" w:rsidRDefault="00102CD1" w:rsidP="00E41B60">
      <w:pPr>
        <w:pStyle w:val="ListParagraph"/>
        <w:spacing w:after="160" w:line="259" w:lineRule="auto"/>
        <w:ind w:left="-567"/>
        <w:rPr>
          <w:sz w:val="22"/>
          <w:szCs w:val="22"/>
        </w:rPr>
      </w:pPr>
    </w:p>
    <w:p w14:paraId="52B20FEC" w14:textId="433652D6" w:rsidR="009E79E9" w:rsidRPr="00383D35" w:rsidRDefault="009E79E9" w:rsidP="00E41B60">
      <w:pPr>
        <w:pStyle w:val="ListParagraph"/>
        <w:numPr>
          <w:ilvl w:val="0"/>
          <w:numId w:val="5"/>
        </w:numPr>
        <w:spacing w:after="160" w:line="259" w:lineRule="auto"/>
        <w:ind w:left="-567" w:firstLine="0"/>
        <w:rPr>
          <w:sz w:val="22"/>
          <w:szCs w:val="22"/>
        </w:rPr>
      </w:pPr>
      <w:r>
        <w:rPr>
          <w:sz w:val="22"/>
          <w:szCs w:val="22"/>
        </w:rPr>
        <w:t>How d</w:t>
      </w:r>
      <w:r w:rsidRPr="00383D35">
        <w:rPr>
          <w:sz w:val="22"/>
          <w:szCs w:val="22"/>
        </w:rPr>
        <w:t xml:space="preserve">id the information you accessed help with </w:t>
      </w:r>
      <w:r w:rsidR="008D6EEB">
        <w:rPr>
          <w:sz w:val="22"/>
          <w:szCs w:val="22"/>
        </w:rPr>
        <w:t xml:space="preserve">carrying out your role with </w:t>
      </w:r>
      <w:r>
        <w:rPr>
          <w:sz w:val="22"/>
          <w:szCs w:val="22"/>
        </w:rPr>
        <w:t xml:space="preserve">the </w:t>
      </w:r>
      <w:r w:rsidRPr="00383D35">
        <w:rPr>
          <w:sz w:val="22"/>
          <w:szCs w:val="22"/>
        </w:rPr>
        <w:t>patient</w:t>
      </w:r>
      <w:r>
        <w:rPr>
          <w:sz w:val="22"/>
          <w:szCs w:val="22"/>
        </w:rPr>
        <w:t>?</w:t>
      </w:r>
      <w:r w:rsidRPr="00383D35">
        <w:rPr>
          <w:sz w:val="22"/>
          <w:szCs w:val="22"/>
        </w:rPr>
        <w:t xml:space="preserve"> </w:t>
      </w:r>
    </w:p>
    <w:p w14:paraId="386C72AB" w14:textId="77777777" w:rsidR="009E79E9" w:rsidRDefault="009E79E9" w:rsidP="00E41B60">
      <w:pPr>
        <w:pStyle w:val="ListParagraph"/>
        <w:spacing w:after="160" w:line="259" w:lineRule="auto"/>
        <w:ind w:left="-567"/>
        <w:rPr>
          <w:sz w:val="22"/>
          <w:szCs w:val="22"/>
        </w:rPr>
      </w:pPr>
    </w:p>
    <w:p w14:paraId="3B4ED57F" w14:textId="0285EE57" w:rsidR="00102CD1" w:rsidRPr="00383D35" w:rsidRDefault="00694799" w:rsidP="00E41B60">
      <w:pPr>
        <w:pStyle w:val="ListParagraph"/>
        <w:numPr>
          <w:ilvl w:val="0"/>
          <w:numId w:val="5"/>
        </w:numPr>
        <w:spacing w:after="160" w:line="259" w:lineRule="auto"/>
        <w:ind w:left="0" w:hanging="567"/>
        <w:rPr>
          <w:sz w:val="22"/>
          <w:szCs w:val="22"/>
        </w:rPr>
      </w:pPr>
      <w:r>
        <w:rPr>
          <w:sz w:val="22"/>
          <w:szCs w:val="22"/>
        </w:rPr>
        <w:t xml:space="preserve">Which </w:t>
      </w:r>
      <w:r w:rsidR="00102CD1" w:rsidRPr="00383D35">
        <w:rPr>
          <w:sz w:val="22"/>
          <w:szCs w:val="22"/>
        </w:rPr>
        <w:t xml:space="preserve">information </w:t>
      </w:r>
      <w:r>
        <w:rPr>
          <w:sz w:val="22"/>
          <w:szCs w:val="22"/>
        </w:rPr>
        <w:t xml:space="preserve">was most </w:t>
      </w:r>
      <w:r w:rsidR="00102CD1" w:rsidRPr="00383D35">
        <w:rPr>
          <w:sz w:val="22"/>
          <w:szCs w:val="22"/>
        </w:rPr>
        <w:t>helpful to you? What w</w:t>
      </w:r>
      <w:r w:rsidR="002413D1">
        <w:rPr>
          <w:sz w:val="22"/>
          <w:szCs w:val="22"/>
        </w:rPr>
        <w:t xml:space="preserve">ere </w:t>
      </w:r>
      <w:r w:rsidR="00102CD1" w:rsidRPr="00383D35">
        <w:rPr>
          <w:sz w:val="22"/>
          <w:szCs w:val="22"/>
        </w:rPr>
        <w:t>the main benefit</w:t>
      </w:r>
      <w:r w:rsidR="002413D1">
        <w:rPr>
          <w:sz w:val="22"/>
          <w:szCs w:val="22"/>
        </w:rPr>
        <w:t>s</w:t>
      </w:r>
      <w:r w:rsidR="00102CD1" w:rsidRPr="00383D35">
        <w:rPr>
          <w:sz w:val="22"/>
          <w:szCs w:val="22"/>
        </w:rPr>
        <w:t xml:space="preserve"> of </w:t>
      </w:r>
      <w:r w:rsidR="002413D1">
        <w:rPr>
          <w:sz w:val="22"/>
          <w:szCs w:val="22"/>
        </w:rPr>
        <w:t>th</w:t>
      </w:r>
      <w:r>
        <w:rPr>
          <w:sz w:val="22"/>
          <w:szCs w:val="22"/>
        </w:rPr>
        <w:t>at</w:t>
      </w:r>
      <w:r w:rsidR="002413D1">
        <w:rPr>
          <w:sz w:val="22"/>
          <w:szCs w:val="22"/>
        </w:rPr>
        <w:t xml:space="preserve"> information</w:t>
      </w:r>
      <w:r w:rsidR="00102CD1" w:rsidRPr="00383D35">
        <w:rPr>
          <w:sz w:val="22"/>
          <w:szCs w:val="22"/>
        </w:rPr>
        <w:t>?</w:t>
      </w:r>
    </w:p>
    <w:p w14:paraId="168505F8" w14:textId="77777777" w:rsidR="009E79E9" w:rsidRDefault="009E79E9" w:rsidP="00E41B60">
      <w:pPr>
        <w:pStyle w:val="ListParagraph"/>
        <w:spacing w:line="240" w:lineRule="auto"/>
        <w:ind w:left="-567"/>
        <w:rPr>
          <w:sz w:val="22"/>
          <w:szCs w:val="22"/>
        </w:rPr>
      </w:pPr>
    </w:p>
    <w:p w14:paraId="2B878982" w14:textId="47014370" w:rsidR="003B7AD8" w:rsidRDefault="003B7AD8" w:rsidP="00E41B60">
      <w:pPr>
        <w:pStyle w:val="ListParagraph"/>
        <w:numPr>
          <w:ilvl w:val="0"/>
          <w:numId w:val="5"/>
        </w:numPr>
        <w:spacing w:line="240" w:lineRule="auto"/>
        <w:ind w:left="-567" w:firstLine="0"/>
        <w:rPr>
          <w:sz w:val="22"/>
          <w:szCs w:val="22"/>
        </w:rPr>
      </w:pPr>
      <w:r w:rsidRPr="00383D35">
        <w:rPr>
          <w:sz w:val="22"/>
          <w:szCs w:val="22"/>
        </w:rPr>
        <w:t>W</w:t>
      </w:r>
      <w:r>
        <w:rPr>
          <w:sz w:val="22"/>
          <w:szCs w:val="22"/>
        </w:rPr>
        <w:t>ere</w:t>
      </w:r>
      <w:r w:rsidRPr="00383D35">
        <w:rPr>
          <w:sz w:val="22"/>
          <w:szCs w:val="22"/>
        </w:rPr>
        <w:t xml:space="preserve"> there any problem</w:t>
      </w:r>
      <w:r>
        <w:rPr>
          <w:sz w:val="22"/>
          <w:szCs w:val="22"/>
        </w:rPr>
        <w:t>s</w:t>
      </w:r>
      <w:r w:rsidRPr="00383D35">
        <w:rPr>
          <w:sz w:val="22"/>
          <w:szCs w:val="22"/>
        </w:rPr>
        <w:t xml:space="preserve"> with the information</w:t>
      </w:r>
      <w:r>
        <w:rPr>
          <w:sz w:val="22"/>
          <w:szCs w:val="22"/>
        </w:rPr>
        <w:t xml:space="preserve"> in the document</w:t>
      </w:r>
      <w:r w:rsidRPr="00383D35">
        <w:rPr>
          <w:sz w:val="22"/>
          <w:szCs w:val="22"/>
        </w:rPr>
        <w:t>?</w:t>
      </w:r>
    </w:p>
    <w:p w14:paraId="108A4126" w14:textId="77777777" w:rsidR="00395A67" w:rsidRPr="00395A67" w:rsidRDefault="00395A67" w:rsidP="00E41B60">
      <w:pPr>
        <w:spacing w:line="240" w:lineRule="auto"/>
        <w:rPr>
          <w:sz w:val="22"/>
          <w:szCs w:val="22"/>
        </w:rPr>
      </w:pPr>
    </w:p>
    <w:p w14:paraId="10779512" w14:textId="15691C98" w:rsidR="002D7A9D" w:rsidRPr="0057214C" w:rsidRDefault="002413D1" w:rsidP="00E41B60">
      <w:pPr>
        <w:pStyle w:val="ListParagraph"/>
        <w:numPr>
          <w:ilvl w:val="0"/>
          <w:numId w:val="5"/>
        </w:numPr>
        <w:spacing w:line="240" w:lineRule="auto"/>
        <w:ind w:left="0" w:hanging="567"/>
        <w:rPr>
          <w:sz w:val="22"/>
          <w:szCs w:val="22"/>
        </w:rPr>
      </w:pPr>
      <w:r>
        <w:rPr>
          <w:sz w:val="22"/>
          <w:szCs w:val="22"/>
        </w:rPr>
        <w:t>In terms of accessing the document, please can you t</w:t>
      </w:r>
      <w:r w:rsidR="002D7A9D">
        <w:rPr>
          <w:sz w:val="22"/>
          <w:szCs w:val="22"/>
        </w:rPr>
        <w:t xml:space="preserve">ell </w:t>
      </w:r>
      <w:r w:rsidR="002D7A9D" w:rsidRPr="00383D35">
        <w:rPr>
          <w:sz w:val="22"/>
          <w:szCs w:val="22"/>
        </w:rPr>
        <w:t>me a bit about what it was like to access</w:t>
      </w:r>
      <w:r w:rsidR="00490095">
        <w:rPr>
          <w:sz w:val="22"/>
          <w:szCs w:val="22"/>
        </w:rPr>
        <w:t>?</w:t>
      </w:r>
      <w:r w:rsidR="002D7A9D">
        <w:rPr>
          <w:sz w:val="22"/>
          <w:szCs w:val="22"/>
        </w:rPr>
        <w:t xml:space="preserve"> </w:t>
      </w:r>
      <w:r w:rsidR="00490095">
        <w:rPr>
          <w:sz w:val="22"/>
          <w:szCs w:val="22"/>
        </w:rPr>
        <w:t>How straightforward w</w:t>
      </w:r>
      <w:r w:rsidR="002D7A9D" w:rsidRPr="00383D35">
        <w:rPr>
          <w:sz w:val="22"/>
          <w:szCs w:val="22"/>
        </w:rPr>
        <w:t>as</w:t>
      </w:r>
      <w:r w:rsidR="00490095">
        <w:rPr>
          <w:sz w:val="22"/>
          <w:szCs w:val="22"/>
        </w:rPr>
        <w:t xml:space="preserve"> it</w:t>
      </w:r>
      <w:r w:rsidR="002D7A9D" w:rsidRPr="00383D35">
        <w:rPr>
          <w:sz w:val="22"/>
          <w:szCs w:val="22"/>
        </w:rPr>
        <w:t>?</w:t>
      </w:r>
    </w:p>
    <w:p w14:paraId="569E9566" w14:textId="77777777" w:rsidR="002D7A9D" w:rsidRPr="0057214C" w:rsidRDefault="002D7A9D" w:rsidP="00E41B60">
      <w:pPr>
        <w:pStyle w:val="ListParagraph"/>
        <w:spacing w:after="160" w:line="259" w:lineRule="auto"/>
        <w:ind w:left="-567"/>
        <w:rPr>
          <w:sz w:val="22"/>
          <w:szCs w:val="22"/>
        </w:rPr>
      </w:pPr>
    </w:p>
    <w:p w14:paraId="5F47EE85" w14:textId="381A757B" w:rsidR="00102CD1" w:rsidRPr="00383D35" w:rsidRDefault="00102CD1" w:rsidP="00E41B60">
      <w:pPr>
        <w:pStyle w:val="ListParagraph"/>
        <w:numPr>
          <w:ilvl w:val="0"/>
          <w:numId w:val="5"/>
        </w:numPr>
        <w:spacing w:after="160" w:line="259" w:lineRule="auto"/>
        <w:ind w:left="-567" w:firstLine="0"/>
        <w:rPr>
          <w:sz w:val="22"/>
          <w:szCs w:val="22"/>
        </w:rPr>
      </w:pPr>
      <w:r w:rsidRPr="00383D35">
        <w:rPr>
          <w:sz w:val="22"/>
          <w:szCs w:val="22"/>
        </w:rPr>
        <w:t xml:space="preserve">How was accessing the eRedBag different to having information on paper? </w:t>
      </w:r>
    </w:p>
    <w:p w14:paraId="5315E45F" w14:textId="77777777" w:rsidR="00102CD1" w:rsidRPr="009629F3" w:rsidRDefault="00102CD1" w:rsidP="00E41B60">
      <w:pPr>
        <w:pStyle w:val="ListParagraph"/>
        <w:spacing w:after="160" w:line="259" w:lineRule="auto"/>
        <w:ind w:left="-567"/>
        <w:rPr>
          <w:sz w:val="22"/>
          <w:szCs w:val="22"/>
        </w:rPr>
      </w:pPr>
    </w:p>
    <w:p w14:paraId="09E6DFF0" w14:textId="66664ACF" w:rsidR="00102CD1" w:rsidRPr="00383D35" w:rsidRDefault="00102CD1" w:rsidP="00E41B60">
      <w:pPr>
        <w:pStyle w:val="ListParagraph"/>
        <w:numPr>
          <w:ilvl w:val="0"/>
          <w:numId w:val="5"/>
        </w:numPr>
        <w:spacing w:after="160" w:line="259" w:lineRule="auto"/>
        <w:ind w:left="-567" w:firstLine="0"/>
        <w:rPr>
          <w:sz w:val="22"/>
          <w:szCs w:val="22"/>
        </w:rPr>
      </w:pPr>
      <w:r w:rsidRPr="00383D35">
        <w:rPr>
          <w:sz w:val="22"/>
          <w:szCs w:val="22"/>
        </w:rPr>
        <w:t xml:space="preserve">If there were any problems, how do you think these can be </w:t>
      </w:r>
      <w:r w:rsidR="004C724B">
        <w:rPr>
          <w:sz w:val="22"/>
          <w:szCs w:val="22"/>
        </w:rPr>
        <w:t>resolved</w:t>
      </w:r>
      <w:r w:rsidRPr="00383D35">
        <w:rPr>
          <w:sz w:val="22"/>
          <w:szCs w:val="22"/>
        </w:rPr>
        <w:t>?</w:t>
      </w:r>
    </w:p>
    <w:p w14:paraId="7929C257" w14:textId="77777777" w:rsidR="00102CD1" w:rsidRPr="009629F3" w:rsidRDefault="00102CD1" w:rsidP="00E41B60">
      <w:pPr>
        <w:pStyle w:val="ListParagraph"/>
        <w:spacing w:after="160" w:line="259" w:lineRule="auto"/>
        <w:ind w:left="-567"/>
        <w:rPr>
          <w:sz w:val="22"/>
          <w:szCs w:val="22"/>
        </w:rPr>
      </w:pPr>
    </w:p>
    <w:p w14:paraId="521180BC" w14:textId="77777777" w:rsidR="00102CD1" w:rsidRPr="00383D35" w:rsidRDefault="00102CD1" w:rsidP="00E41B60">
      <w:pPr>
        <w:pStyle w:val="ListParagraph"/>
        <w:numPr>
          <w:ilvl w:val="0"/>
          <w:numId w:val="5"/>
        </w:numPr>
        <w:spacing w:after="160" w:line="259" w:lineRule="auto"/>
        <w:ind w:left="0" w:hanging="567"/>
        <w:rPr>
          <w:sz w:val="22"/>
          <w:szCs w:val="22"/>
        </w:rPr>
      </w:pPr>
      <w:r w:rsidRPr="00383D35">
        <w:rPr>
          <w:sz w:val="22"/>
          <w:szCs w:val="22"/>
        </w:rPr>
        <w:t>If you knew a patient was from a care home, would you now look for an eRedBag on the system?</w:t>
      </w:r>
    </w:p>
    <w:p w14:paraId="04849354" w14:textId="77777777" w:rsidR="00102CD1" w:rsidRPr="009629F3" w:rsidRDefault="00102CD1" w:rsidP="00E41B60">
      <w:pPr>
        <w:pStyle w:val="ListParagraph"/>
        <w:spacing w:after="160" w:line="259" w:lineRule="auto"/>
        <w:ind w:left="-567"/>
        <w:rPr>
          <w:sz w:val="22"/>
          <w:szCs w:val="22"/>
        </w:rPr>
      </w:pPr>
    </w:p>
    <w:p w14:paraId="553DA586" w14:textId="77777777" w:rsidR="004C724B" w:rsidRPr="004C724B" w:rsidRDefault="00102CD1" w:rsidP="00E41B60">
      <w:pPr>
        <w:pStyle w:val="ListParagraph"/>
        <w:numPr>
          <w:ilvl w:val="0"/>
          <w:numId w:val="5"/>
        </w:numPr>
        <w:spacing w:after="160" w:line="259" w:lineRule="auto"/>
        <w:ind w:left="0" w:hanging="567"/>
        <w:rPr>
          <w:rStyle w:val="CommentReference"/>
          <w:sz w:val="22"/>
          <w:szCs w:val="22"/>
        </w:rPr>
      </w:pPr>
      <w:r w:rsidRPr="004C724B">
        <w:rPr>
          <w:sz w:val="22"/>
          <w:szCs w:val="22"/>
        </w:rPr>
        <w:lastRenderedPageBreak/>
        <w:t xml:space="preserve">We want to promote the eRedBag across the hospital – what </w:t>
      </w:r>
      <w:r w:rsidR="004C724B" w:rsidRPr="004C724B">
        <w:rPr>
          <w:sz w:val="22"/>
          <w:szCs w:val="22"/>
        </w:rPr>
        <w:t xml:space="preserve">ideas </w:t>
      </w:r>
      <w:r w:rsidRPr="004C724B">
        <w:rPr>
          <w:sz w:val="22"/>
          <w:szCs w:val="22"/>
        </w:rPr>
        <w:t>do you</w:t>
      </w:r>
      <w:r w:rsidR="004C724B" w:rsidRPr="004C724B">
        <w:rPr>
          <w:sz w:val="22"/>
          <w:szCs w:val="22"/>
        </w:rPr>
        <w:t xml:space="preserve"> have for making this work and doing this effectively?</w:t>
      </w:r>
    </w:p>
    <w:p w14:paraId="4C6F821C" w14:textId="4A91C4F4" w:rsidR="00102CD1" w:rsidRPr="004C724B" w:rsidRDefault="004C724B" w:rsidP="004C724B">
      <w:pPr>
        <w:pStyle w:val="ListParagraph"/>
        <w:spacing w:after="160" w:line="259" w:lineRule="auto"/>
        <w:ind w:left="0"/>
        <w:rPr>
          <w:sz w:val="22"/>
          <w:szCs w:val="22"/>
        </w:rPr>
      </w:pPr>
      <w:r w:rsidRPr="004C724B">
        <w:rPr>
          <w:sz w:val="22"/>
          <w:szCs w:val="22"/>
        </w:rPr>
        <w:t xml:space="preserve"> </w:t>
      </w:r>
    </w:p>
    <w:p w14:paraId="6CDF560B" w14:textId="064F6CD4" w:rsidR="00102CD1" w:rsidRPr="00383D35" w:rsidRDefault="00102CD1" w:rsidP="00E41B60">
      <w:pPr>
        <w:pStyle w:val="ListParagraph"/>
        <w:numPr>
          <w:ilvl w:val="0"/>
          <w:numId w:val="5"/>
        </w:numPr>
        <w:spacing w:after="160" w:line="259" w:lineRule="auto"/>
        <w:ind w:left="0" w:hanging="567"/>
        <w:rPr>
          <w:sz w:val="22"/>
          <w:szCs w:val="22"/>
        </w:rPr>
      </w:pPr>
      <w:r w:rsidRPr="00383D35">
        <w:rPr>
          <w:sz w:val="22"/>
          <w:szCs w:val="22"/>
        </w:rPr>
        <w:t xml:space="preserve">Would you be willing for us to contact you again to help with further development of the </w:t>
      </w:r>
      <w:r w:rsidR="00762D03">
        <w:rPr>
          <w:sz w:val="22"/>
          <w:szCs w:val="22"/>
        </w:rPr>
        <w:t>e</w:t>
      </w:r>
      <w:r w:rsidRPr="00383D35">
        <w:rPr>
          <w:sz w:val="22"/>
          <w:szCs w:val="22"/>
        </w:rPr>
        <w:t>RedBag project?</w:t>
      </w:r>
    </w:p>
    <w:p w14:paraId="4EF4D716" w14:textId="77777777" w:rsidR="00102CD1" w:rsidRPr="009629F3" w:rsidRDefault="00102CD1" w:rsidP="00E41B60">
      <w:pPr>
        <w:pStyle w:val="ListParagraph"/>
        <w:spacing w:after="160" w:line="259" w:lineRule="auto"/>
        <w:ind w:left="-567"/>
        <w:rPr>
          <w:sz w:val="22"/>
          <w:szCs w:val="22"/>
        </w:rPr>
      </w:pPr>
    </w:p>
    <w:p w14:paraId="21EC40D5" w14:textId="77777777" w:rsidR="00102CD1" w:rsidRPr="00383D35" w:rsidRDefault="00102CD1" w:rsidP="00E41B60">
      <w:pPr>
        <w:pStyle w:val="ListParagraph"/>
        <w:numPr>
          <w:ilvl w:val="0"/>
          <w:numId w:val="5"/>
        </w:numPr>
        <w:spacing w:after="160" w:line="259" w:lineRule="auto"/>
        <w:ind w:left="-567" w:firstLine="0"/>
        <w:rPr>
          <w:sz w:val="22"/>
          <w:szCs w:val="22"/>
        </w:rPr>
      </w:pPr>
      <w:r w:rsidRPr="00383D35">
        <w:rPr>
          <w:sz w:val="22"/>
          <w:szCs w:val="22"/>
        </w:rPr>
        <w:t xml:space="preserve">If we were to make a video of the eRedBag, would you be willing to be interviewed? </w:t>
      </w:r>
    </w:p>
    <w:p w14:paraId="7F7FFD0C" w14:textId="77777777" w:rsidR="00102CD1" w:rsidRPr="009629F3" w:rsidRDefault="00102CD1" w:rsidP="00E41B60">
      <w:pPr>
        <w:pStyle w:val="ListParagraph"/>
        <w:spacing w:after="160" w:line="259" w:lineRule="auto"/>
        <w:ind w:left="-567"/>
        <w:rPr>
          <w:sz w:val="22"/>
          <w:szCs w:val="22"/>
        </w:rPr>
      </w:pPr>
    </w:p>
    <w:p w14:paraId="6C1BB51C" w14:textId="77777777" w:rsidR="00102CD1" w:rsidRPr="004C724B" w:rsidRDefault="00102CD1" w:rsidP="004C724B">
      <w:pPr>
        <w:spacing w:after="160" w:line="259" w:lineRule="auto"/>
        <w:rPr>
          <w:sz w:val="22"/>
          <w:szCs w:val="22"/>
        </w:rPr>
      </w:pPr>
      <w:r w:rsidRPr="004C724B">
        <w:rPr>
          <w:sz w:val="22"/>
          <w:szCs w:val="22"/>
        </w:rPr>
        <w:t>*If no – ask:</w:t>
      </w:r>
    </w:p>
    <w:p w14:paraId="7DFFE7D5" w14:textId="483CA021" w:rsidR="00102CD1" w:rsidRPr="003D742E" w:rsidRDefault="00102CD1" w:rsidP="00E41B60">
      <w:pPr>
        <w:pStyle w:val="ListParagraph"/>
        <w:numPr>
          <w:ilvl w:val="0"/>
          <w:numId w:val="6"/>
        </w:numPr>
        <w:spacing w:after="160" w:line="259" w:lineRule="auto"/>
        <w:ind w:left="-567" w:firstLine="0"/>
        <w:rPr>
          <w:sz w:val="22"/>
          <w:szCs w:val="22"/>
        </w:rPr>
      </w:pPr>
      <w:r w:rsidRPr="003D742E">
        <w:rPr>
          <w:sz w:val="22"/>
          <w:szCs w:val="22"/>
        </w:rPr>
        <w:t>Have you heard about the eRedBag? What have you heard?</w:t>
      </w:r>
    </w:p>
    <w:p w14:paraId="25354CEA" w14:textId="77777777" w:rsidR="00D20817" w:rsidRPr="00383D35" w:rsidRDefault="00D20817" w:rsidP="00E41B60">
      <w:pPr>
        <w:pStyle w:val="ListParagraph"/>
        <w:spacing w:line="240" w:lineRule="auto"/>
        <w:ind w:left="-567"/>
        <w:rPr>
          <w:sz w:val="22"/>
          <w:szCs w:val="22"/>
        </w:rPr>
      </w:pPr>
    </w:p>
    <w:p w14:paraId="59FE9096" w14:textId="77D6C503" w:rsidR="00D20817" w:rsidRPr="00A00E27" w:rsidRDefault="00102CD1" w:rsidP="00E41B60">
      <w:pPr>
        <w:pStyle w:val="ListParagraph"/>
        <w:numPr>
          <w:ilvl w:val="0"/>
          <w:numId w:val="6"/>
        </w:numPr>
        <w:spacing w:line="240" w:lineRule="auto"/>
        <w:ind w:left="-567" w:firstLine="0"/>
        <w:rPr>
          <w:sz w:val="22"/>
          <w:szCs w:val="22"/>
        </w:rPr>
      </w:pPr>
      <w:r w:rsidRPr="00383D35">
        <w:rPr>
          <w:sz w:val="22"/>
          <w:szCs w:val="22"/>
        </w:rPr>
        <w:t>If you have heard about it, would you try and access it? Why / Why not?</w:t>
      </w:r>
    </w:p>
    <w:p w14:paraId="4CD10703" w14:textId="77777777" w:rsidR="00102CD1" w:rsidRPr="009629F3" w:rsidRDefault="00102CD1" w:rsidP="00E41B60">
      <w:pPr>
        <w:spacing w:line="240" w:lineRule="auto"/>
        <w:rPr>
          <w:sz w:val="22"/>
          <w:szCs w:val="22"/>
        </w:rPr>
      </w:pPr>
    </w:p>
    <w:p w14:paraId="46A9F39A" w14:textId="640D1AC8" w:rsidR="00102CD1" w:rsidRPr="009629F3" w:rsidRDefault="00102CD1" w:rsidP="00E41B60">
      <w:pPr>
        <w:spacing w:line="240" w:lineRule="auto"/>
        <w:rPr>
          <w:sz w:val="22"/>
          <w:szCs w:val="22"/>
        </w:rPr>
      </w:pPr>
      <w:r w:rsidRPr="009629F3">
        <w:rPr>
          <w:sz w:val="22"/>
          <w:szCs w:val="22"/>
        </w:rPr>
        <w:t xml:space="preserve">Thank you so much – </w:t>
      </w:r>
      <w:r w:rsidR="004C724B">
        <w:rPr>
          <w:sz w:val="22"/>
          <w:szCs w:val="22"/>
        </w:rPr>
        <w:t xml:space="preserve">you have </w:t>
      </w:r>
      <w:r w:rsidRPr="009629F3">
        <w:rPr>
          <w:sz w:val="22"/>
          <w:szCs w:val="22"/>
        </w:rPr>
        <w:t xml:space="preserve">been </w:t>
      </w:r>
      <w:proofErr w:type="gramStart"/>
      <w:r w:rsidRPr="009629F3">
        <w:rPr>
          <w:sz w:val="22"/>
          <w:szCs w:val="22"/>
        </w:rPr>
        <w:t>really helpful</w:t>
      </w:r>
      <w:proofErr w:type="gramEnd"/>
      <w:r w:rsidRPr="009629F3">
        <w:rPr>
          <w:sz w:val="22"/>
          <w:szCs w:val="22"/>
        </w:rPr>
        <w:t>.</w:t>
      </w:r>
      <w:r w:rsidR="00F53776">
        <w:rPr>
          <w:sz w:val="22"/>
          <w:szCs w:val="22"/>
        </w:rPr>
        <w:t xml:space="preserve"> T</w:t>
      </w:r>
      <w:r w:rsidR="00F53776" w:rsidRPr="008D7D5A">
        <w:rPr>
          <w:sz w:val="22"/>
          <w:szCs w:val="22"/>
        </w:rPr>
        <w:t>he next steps are for me to write this up and</w:t>
      </w:r>
      <w:r w:rsidR="00F53776">
        <w:rPr>
          <w:sz w:val="22"/>
          <w:szCs w:val="22"/>
        </w:rPr>
        <w:t xml:space="preserve"> email</w:t>
      </w:r>
      <w:r w:rsidR="00F53776" w:rsidRPr="008D7D5A">
        <w:rPr>
          <w:sz w:val="22"/>
          <w:szCs w:val="22"/>
        </w:rPr>
        <w:t xml:space="preserve"> it to you for checking</w:t>
      </w:r>
      <w:r w:rsidR="00764E10">
        <w:rPr>
          <w:sz w:val="22"/>
          <w:szCs w:val="22"/>
        </w:rPr>
        <w:t>.</w:t>
      </w:r>
    </w:p>
    <w:sectPr w:rsidR="00102CD1" w:rsidRPr="009629F3" w:rsidSect="004B7891">
      <w:headerReference w:type="default" r:id="rId11"/>
      <w:footerReference w:type="default" r:id="rId12"/>
      <w:pgSz w:w="11906" w:h="16838"/>
      <w:pgMar w:top="1011"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7056" w14:textId="77777777" w:rsidR="0062374A" w:rsidRDefault="0062374A" w:rsidP="00DE4B17">
      <w:r>
        <w:separator/>
      </w:r>
    </w:p>
  </w:endnote>
  <w:endnote w:type="continuationSeparator" w:id="0">
    <w:p w14:paraId="6DE6EDB7" w14:textId="77777777" w:rsidR="0062374A" w:rsidRDefault="0062374A"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67F" w14:textId="1B4FE04F" w:rsidR="00FF36D6" w:rsidRPr="00FF36D6" w:rsidRDefault="00A56B3B" w:rsidP="008653C6">
    <w:pPr>
      <w:pStyle w:val="Footer"/>
    </w:pPr>
    <w:r>
      <w:t>Interview</w:t>
    </w:r>
    <w:r w:rsidR="00FF36D6" w:rsidRPr="00FF36D6">
      <w:t xml:space="preserve"> Guide</w:t>
    </w:r>
    <w:r w:rsidR="00FF36D6">
      <w:t xml:space="preserve"> | </w:t>
    </w:r>
    <w:r>
      <w:t>Clinicians</w:t>
    </w:r>
    <w:r w:rsidR="00FF36D6">
      <w:t xml:space="preserve"> </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CFFE" w14:textId="77777777" w:rsidR="0062374A" w:rsidRDefault="0062374A" w:rsidP="00DE4B17">
      <w:r>
        <w:separator/>
      </w:r>
    </w:p>
  </w:footnote>
  <w:footnote w:type="continuationSeparator" w:id="0">
    <w:p w14:paraId="73B18ABE" w14:textId="77777777" w:rsidR="0062374A" w:rsidRDefault="0062374A"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6AA2" w14:textId="1C5113CC"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3C8D259C">
          <wp:simplePos x="0" y="0"/>
          <wp:positionH relativeFrom="column">
            <wp:posOffset>-914400</wp:posOffset>
          </wp:positionH>
          <wp:positionV relativeFrom="paragraph">
            <wp:posOffset>-160767</wp:posOffset>
          </wp:positionV>
          <wp:extent cx="7560449" cy="1069309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14C">
      <w:rPr>
        <w:color w:val="00A3B6" w:themeColor="text1"/>
        <w:sz w:val="24"/>
      </w:rPr>
      <w:t>eRedBag</w:t>
    </w:r>
    <w:r w:rsidR="00AF4F12">
      <w:rPr>
        <w:color w:val="00A3B6" w:themeColor="text1"/>
        <w:sz w:val="24"/>
      </w:rPr>
      <w:t xml:space="preserve"> Interview Guide for Clinicians </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E96"/>
    <w:multiLevelType w:val="hybridMultilevel"/>
    <w:tmpl w:val="4716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4C147243"/>
    <w:multiLevelType w:val="hybridMultilevel"/>
    <w:tmpl w:val="A68AA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76C78"/>
    <w:multiLevelType w:val="hybridMultilevel"/>
    <w:tmpl w:val="27D43E38"/>
    <w:lvl w:ilvl="0" w:tplc="7BE0AEE6">
      <w:start w:val="1"/>
      <w:numFmt w:val="decimal"/>
      <w:lvlText w:val="%1."/>
      <w:lvlJc w:val="left"/>
      <w:pPr>
        <w:ind w:left="153" w:hanging="360"/>
      </w:pPr>
      <w:rPr>
        <w:rFonts w:hint="default"/>
        <w:color w:val="00A3B6" w:themeColor="text1"/>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6DBA4A81"/>
    <w:multiLevelType w:val="hybridMultilevel"/>
    <w:tmpl w:val="74B480FE"/>
    <w:lvl w:ilvl="0" w:tplc="23B43852">
      <w:start w:val="1"/>
      <w:numFmt w:val="decimal"/>
      <w:lvlText w:val="%1."/>
      <w:lvlJc w:val="left"/>
      <w:pPr>
        <w:ind w:left="153" w:hanging="360"/>
      </w:pPr>
      <w:rPr>
        <w:color w:val="00A3B6" w:themeColor="text1"/>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161047204">
    <w:abstractNumId w:val="1"/>
  </w:num>
  <w:num w:numId="2" w16cid:durableId="985821228">
    <w:abstractNumId w:val="4"/>
  </w:num>
  <w:num w:numId="3" w16cid:durableId="1793673166">
    <w:abstractNumId w:val="0"/>
  </w:num>
  <w:num w:numId="4" w16cid:durableId="907886886">
    <w:abstractNumId w:val="2"/>
  </w:num>
  <w:num w:numId="5" w16cid:durableId="1078290258">
    <w:abstractNumId w:val="5"/>
  </w:num>
  <w:num w:numId="6" w16cid:durableId="177938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361AE"/>
    <w:rsid w:val="00045352"/>
    <w:rsid w:val="000C3095"/>
    <w:rsid w:val="000E1617"/>
    <w:rsid w:val="00100600"/>
    <w:rsid w:val="00102CD1"/>
    <w:rsid w:val="001275FA"/>
    <w:rsid w:val="00163633"/>
    <w:rsid w:val="001C79EB"/>
    <w:rsid w:val="001F4119"/>
    <w:rsid w:val="0023233A"/>
    <w:rsid w:val="00232E05"/>
    <w:rsid w:val="002413D1"/>
    <w:rsid w:val="00277610"/>
    <w:rsid w:val="00282593"/>
    <w:rsid w:val="002D7A15"/>
    <w:rsid w:val="002D7A9D"/>
    <w:rsid w:val="003331EE"/>
    <w:rsid w:val="00383D35"/>
    <w:rsid w:val="00395A67"/>
    <w:rsid w:val="003B21FF"/>
    <w:rsid w:val="003B6A44"/>
    <w:rsid w:val="003B7AD8"/>
    <w:rsid w:val="003C35BD"/>
    <w:rsid w:val="003C528C"/>
    <w:rsid w:val="003D5C31"/>
    <w:rsid w:val="003D742E"/>
    <w:rsid w:val="003E6941"/>
    <w:rsid w:val="003F3BD5"/>
    <w:rsid w:val="003F6177"/>
    <w:rsid w:val="0043257A"/>
    <w:rsid w:val="0047331E"/>
    <w:rsid w:val="00482B5F"/>
    <w:rsid w:val="0048329A"/>
    <w:rsid w:val="00490095"/>
    <w:rsid w:val="004B7891"/>
    <w:rsid w:val="004C724B"/>
    <w:rsid w:val="005062B3"/>
    <w:rsid w:val="0057214C"/>
    <w:rsid w:val="005914A0"/>
    <w:rsid w:val="00592189"/>
    <w:rsid w:val="005C1F86"/>
    <w:rsid w:val="0062374A"/>
    <w:rsid w:val="00631BFD"/>
    <w:rsid w:val="00687BB9"/>
    <w:rsid w:val="00694799"/>
    <w:rsid w:val="006D041D"/>
    <w:rsid w:val="00754FEA"/>
    <w:rsid w:val="007573CB"/>
    <w:rsid w:val="00762D03"/>
    <w:rsid w:val="00764E10"/>
    <w:rsid w:val="007F782B"/>
    <w:rsid w:val="0080742E"/>
    <w:rsid w:val="00822553"/>
    <w:rsid w:val="0083507C"/>
    <w:rsid w:val="008504C9"/>
    <w:rsid w:val="008653C6"/>
    <w:rsid w:val="008B3B8D"/>
    <w:rsid w:val="008D6EEB"/>
    <w:rsid w:val="00930C90"/>
    <w:rsid w:val="009629F3"/>
    <w:rsid w:val="0098234D"/>
    <w:rsid w:val="009A500A"/>
    <w:rsid w:val="009E79E9"/>
    <w:rsid w:val="00A00E27"/>
    <w:rsid w:val="00A56B3B"/>
    <w:rsid w:val="00A82AD4"/>
    <w:rsid w:val="00A878FE"/>
    <w:rsid w:val="00AB0ED4"/>
    <w:rsid w:val="00AF4F12"/>
    <w:rsid w:val="00B12208"/>
    <w:rsid w:val="00B413A9"/>
    <w:rsid w:val="00B46C80"/>
    <w:rsid w:val="00B63215"/>
    <w:rsid w:val="00BF4090"/>
    <w:rsid w:val="00CA4D01"/>
    <w:rsid w:val="00CD602F"/>
    <w:rsid w:val="00D03844"/>
    <w:rsid w:val="00D20817"/>
    <w:rsid w:val="00D308DC"/>
    <w:rsid w:val="00D5214C"/>
    <w:rsid w:val="00DB4147"/>
    <w:rsid w:val="00DD30BF"/>
    <w:rsid w:val="00DE4B17"/>
    <w:rsid w:val="00E25E6E"/>
    <w:rsid w:val="00E41B60"/>
    <w:rsid w:val="00E50EB3"/>
    <w:rsid w:val="00E70431"/>
    <w:rsid w:val="00E80850"/>
    <w:rsid w:val="00E82A85"/>
    <w:rsid w:val="00E83404"/>
    <w:rsid w:val="00F53776"/>
    <w:rsid w:val="00F6457D"/>
    <w:rsid w:val="00F75B7F"/>
    <w:rsid w:val="00FB349E"/>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character" w:styleId="CommentReference">
    <w:name w:val="annotation reference"/>
    <w:basedOn w:val="DefaultParagraphFont"/>
    <w:uiPriority w:val="99"/>
    <w:semiHidden/>
    <w:unhideWhenUsed/>
    <w:rsid w:val="00102CD1"/>
    <w:rPr>
      <w:sz w:val="16"/>
      <w:szCs w:val="16"/>
    </w:rPr>
  </w:style>
  <w:style w:type="paragraph" w:styleId="CommentText">
    <w:name w:val="annotation text"/>
    <w:basedOn w:val="Normal"/>
    <w:link w:val="CommentTextChar"/>
    <w:uiPriority w:val="99"/>
    <w:semiHidden/>
    <w:unhideWhenUsed/>
    <w:rsid w:val="00102CD1"/>
    <w:pPr>
      <w:spacing w:after="160" w:line="240" w:lineRule="auto"/>
      <w:ind w:left="0"/>
    </w:pPr>
    <w:rPr>
      <w:szCs w:val="20"/>
    </w:rPr>
  </w:style>
  <w:style w:type="character" w:customStyle="1" w:styleId="CommentTextChar">
    <w:name w:val="Comment Text Char"/>
    <w:basedOn w:val="DefaultParagraphFont"/>
    <w:link w:val="CommentText"/>
    <w:uiPriority w:val="99"/>
    <w:semiHidden/>
    <w:rsid w:val="00102CD1"/>
    <w:rPr>
      <w:sz w:val="20"/>
      <w:szCs w:val="20"/>
    </w:rPr>
  </w:style>
  <w:style w:type="paragraph" w:styleId="CommentSubject">
    <w:name w:val="annotation subject"/>
    <w:basedOn w:val="CommentText"/>
    <w:next w:val="CommentText"/>
    <w:link w:val="CommentSubjectChar"/>
    <w:uiPriority w:val="99"/>
    <w:semiHidden/>
    <w:unhideWhenUsed/>
    <w:rsid w:val="003E6941"/>
    <w:pPr>
      <w:spacing w:after="0"/>
      <w:ind w:left="-567"/>
    </w:pPr>
    <w:rPr>
      <w:b/>
      <w:bCs/>
    </w:rPr>
  </w:style>
  <w:style w:type="character" w:customStyle="1" w:styleId="CommentSubjectChar">
    <w:name w:val="Comment Subject Char"/>
    <w:basedOn w:val="CommentTextChar"/>
    <w:link w:val="CommentSubject"/>
    <w:uiPriority w:val="99"/>
    <w:semiHidden/>
    <w:rsid w:val="003E6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1c8a05-ef8c-4d12-a116-d3b5c016c9d9">
      <Terms xmlns="http://schemas.microsoft.com/office/infopath/2007/PartnerControls"/>
    </lcf76f155ced4ddcb4097134ff3c332f>
    <TaxCatchAll xmlns="72e71d6a-dace-44cc-9edf-ed41cdb3ba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A7DB4AF249DA4A93166A0302B4ED20" ma:contentTypeVersion="16" ma:contentTypeDescription="Create a new document." ma:contentTypeScope="" ma:versionID="ddb48054a278f5236b4fea43cdeb20e3">
  <xsd:schema xmlns:xsd="http://www.w3.org/2001/XMLSchema" xmlns:xs="http://www.w3.org/2001/XMLSchema" xmlns:p="http://schemas.microsoft.com/office/2006/metadata/properties" xmlns:ns2="931c8a05-ef8c-4d12-a116-d3b5c016c9d9" xmlns:ns3="72e71d6a-dace-44cc-9edf-ed41cdb3bab6" targetNamespace="http://schemas.microsoft.com/office/2006/metadata/properties" ma:root="true" ma:fieldsID="1b5cb31902ca20119c66809b8b74b45e" ns2:_="" ns3:_="">
    <xsd:import namespace="931c8a05-ef8c-4d12-a116-d3b5c016c9d9"/>
    <xsd:import namespace="72e71d6a-dace-44cc-9edf-ed41cdb3b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c8a05-ef8c-4d12-a116-d3b5c016c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e71d6a-dace-44cc-9edf-ed41cdb3b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555564-940e-4ae7-9507-079d06bc3b95}" ma:internalName="TaxCatchAll" ma:showField="CatchAllData" ma:web="72e71d6a-dace-44cc-9edf-ed41cdb3b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124CB-686E-4F27-A081-676F41B0CC3C}">
  <ds:schemaRefs>
    <ds:schemaRef ds:uri="http://schemas.microsoft.com/office/2006/metadata/properties"/>
    <ds:schemaRef ds:uri="http://schemas.microsoft.com/office/infopath/2007/PartnerControls"/>
    <ds:schemaRef ds:uri="931c8a05-ef8c-4d12-a116-d3b5c016c9d9"/>
    <ds:schemaRef ds:uri="72e71d6a-dace-44cc-9edf-ed41cdb3bab6"/>
  </ds:schemaRefs>
</ds:datastoreItem>
</file>

<file path=customXml/itemProps2.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customXml/itemProps3.xml><?xml version="1.0" encoding="utf-8"?>
<ds:datastoreItem xmlns:ds="http://schemas.openxmlformats.org/officeDocument/2006/customXml" ds:itemID="{AD852F2C-1E7E-4045-8EF8-F6C84AF1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c8a05-ef8c-4d12-a116-d3b5c016c9d9"/>
    <ds:schemaRef ds:uri="72e71d6a-dace-44cc-9edf-ed41cdb3b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A621E-CDB1-44AC-A9A3-81E6E7E95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Mbanunu, Michael</cp:lastModifiedBy>
  <cp:revision>4</cp:revision>
  <dcterms:created xsi:type="dcterms:W3CDTF">2022-07-25T16:40:00Z</dcterms:created>
  <dcterms:modified xsi:type="dcterms:W3CDTF">2022-11-08T12:00:00Z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0x010100FBA7DB4AF249DA4A93166A0302B4ED20</vt:lpwstr>
  </property>
</Properties>
</file>